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B4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 </w:t>
      </w:r>
    </w:p>
    <w:p w:rsidR="002E4DAF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EC5321" w:rsidRPr="00F75D86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 w:rsidRPr="00F75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B2F45"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</w:t>
      </w:r>
      <w:r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</w:t>
      </w:r>
      <w:r w:rsidR="000B2F45"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ремонт</w:t>
      </w:r>
      <w:r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DB2A6B"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скатной </w:t>
      </w:r>
      <w:proofErr w:type="gramStart"/>
      <w:r w:rsidR="00521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крыши</w:t>
      </w:r>
      <w:r w:rsidR="000B2F45"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2F45"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многоквартирного</w:t>
      </w:r>
      <w:proofErr w:type="gramEnd"/>
      <w:r w:rsidR="000B2F45"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жилого дома </w:t>
      </w:r>
      <w:r w:rsidR="000B2F45" w:rsidRPr="00F75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</w:t>
      </w:r>
      <w:r w:rsidR="00047337" w:rsidRPr="00F75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 область,</w:t>
      </w:r>
      <w:r w:rsidR="00804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378D" w:rsidRPr="004D378D">
        <w:rPr>
          <w:rFonts w:ascii="Times New Roman" w:hAnsi="Times New Roman" w:cs="Times New Roman"/>
          <w:b/>
          <w:sz w:val="24"/>
          <w:szCs w:val="24"/>
        </w:rPr>
        <w:t xml:space="preserve">г. Кострома, ул. </w:t>
      </w:r>
      <w:r w:rsidR="00D7073D">
        <w:rPr>
          <w:rFonts w:ascii="Times New Roman" w:hAnsi="Times New Roman" w:cs="Times New Roman"/>
          <w:b/>
          <w:sz w:val="24"/>
          <w:szCs w:val="24"/>
        </w:rPr>
        <w:t>Симановского</w:t>
      </w:r>
      <w:r w:rsidR="004D378D" w:rsidRPr="004D378D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D7073D">
        <w:rPr>
          <w:rFonts w:ascii="Times New Roman" w:hAnsi="Times New Roman" w:cs="Times New Roman"/>
          <w:b/>
          <w:sz w:val="24"/>
          <w:szCs w:val="24"/>
        </w:rPr>
        <w:t>96</w:t>
      </w:r>
    </w:p>
    <w:p w:rsidR="00D7073D" w:rsidRPr="00D7073D" w:rsidRDefault="008043AA" w:rsidP="00D7073D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6D58B7" w:rsidRPr="007227A8">
        <w:rPr>
          <w:rFonts w:ascii="Times New Roman" w:hAnsi="Times New Roman" w:cs="Times New Roman"/>
          <w:b/>
          <w:sz w:val="24"/>
          <w:szCs w:val="24"/>
        </w:rPr>
        <w:t xml:space="preserve">объекта культурного наследия </w:t>
      </w:r>
      <w:r w:rsidR="00D7073D" w:rsidRPr="00D7073D">
        <w:rPr>
          <w:rFonts w:ascii="Times New Roman" w:hAnsi="Times New Roman" w:cs="Times New Roman"/>
          <w:b/>
          <w:sz w:val="24"/>
          <w:szCs w:val="24"/>
        </w:rPr>
        <w:t>"Дом жилой для служащих фабрики Брюханова, кон. XIX в.")</w:t>
      </w:r>
    </w:p>
    <w:p w:rsidR="00966B87" w:rsidRPr="00D7073D" w:rsidRDefault="00966B87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Pr="00F75D86" w:rsidRDefault="00176360" w:rsidP="005A5C98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75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3F6C0C" w:rsidRPr="00BE3720" w:rsidRDefault="003F6C0C" w:rsidP="003F6C0C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03687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5C98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C6602C" w:rsidRDefault="00176360" w:rsidP="00D7073D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Многоквартирный </w:t>
            </w:r>
            <w:r w:rsidR="00A36BB6" w:rsidRPr="00C6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</w:t>
            </w:r>
            <w:r w:rsidRPr="00C6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="006D58B7" w:rsidRPr="00C66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58B7" w:rsidRPr="00C6602C">
              <w:rPr>
                <w:rFonts w:ascii="Times New Roman" w:hAnsi="Times New Roman" w:cs="Times New Roman"/>
                <w:sz w:val="24"/>
                <w:szCs w:val="24"/>
              </w:rPr>
              <w:t xml:space="preserve">объекта культурного </w:t>
            </w:r>
            <w:r w:rsidR="006D58B7" w:rsidRPr="00D7073D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 w:rsidR="004D378D" w:rsidRPr="00D7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73D" w:rsidRPr="00D7073D">
              <w:rPr>
                <w:rFonts w:ascii="Times New Roman" w:hAnsi="Times New Roman" w:cs="Times New Roman"/>
                <w:sz w:val="24"/>
                <w:szCs w:val="24"/>
              </w:rPr>
              <w:t>"Дом жилой для служащих фабрики Брюханова, кон. XIX в."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527138" w:rsidRDefault="00941627" w:rsidP="00D7073D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Костромская область,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D58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 Кострома,</w:t>
            </w:r>
            <w:r w:rsidRPr="00941627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D7073D">
              <w:rPr>
                <w:rFonts w:ascii="Times New Roman" w:hAnsi="Times New Roman" w:cs="Times New Roman"/>
                <w:sz w:val="24"/>
                <w:szCs w:val="24"/>
              </w:rPr>
              <w:t>Симановского</w:t>
            </w:r>
            <w:r w:rsidRPr="0094162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D7073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CA0AE9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5A5C9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4D378D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  <w:r w:rsidR="00C6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</w:t>
            </w:r>
            <w:r w:rsidR="00C6602C" w:rsidRPr="00C6602C">
              <w:rPr>
                <w:rFonts w:ascii="Times New Roman" w:hAnsi="Times New Roman" w:cs="Times New Roman"/>
                <w:sz w:val="24"/>
                <w:szCs w:val="24"/>
              </w:rPr>
              <w:t xml:space="preserve">объект культурного </w:t>
            </w:r>
            <w:r w:rsidR="00D7073D" w:rsidRPr="00D7073D">
              <w:rPr>
                <w:rFonts w:ascii="Times New Roman" w:hAnsi="Times New Roman" w:cs="Times New Roman"/>
                <w:sz w:val="24"/>
                <w:szCs w:val="24"/>
              </w:rPr>
              <w:t>наследия "Дом жилой для служащих фабрики Брюханова, кон. XIX в."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D7073D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D7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календарных дней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D7073D" w:rsidP="00D7073D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  <w:r w:rsidR="0072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  <w:r w:rsidR="0083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CA0AE9" w:rsidRPr="00BE3720" w:rsidRDefault="00CA0AE9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Default="00176360" w:rsidP="0098628A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3F6C0C" w:rsidRPr="00BE3720" w:rsidRDefault="003F6C0C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6C0C" w:rsidRPr="00BE3720" w:rsidRDefault="006278C5" w:rsidP="00941627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многоквартирном 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жилом </w:t>
      </w:r>
      <w:r w:rsidR="00BE372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расположенному по адресу: </w:t>
      </w:r>
      <w:r w:rsidR="00941627" w:rsidRPr="0094162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Костромская область,</w:t>
      </w:r>
      <w:r w:rsidR="0094162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D58B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г. Кострома</w:t>
      </w:r>
      <w:r w:rsidR="00941627" w:rsidRPr="00941627">
        <w:rPr>
          <w:rFonts w:ascii="Times New Roman" w:hAnsi="Times New Roman" w:cs="Times New Roman"/>
          <w:sz w:val="24"/>
          <w:szCs w:val="24"/>
        </w:rPr>
        <w:t xml:space="preserve">, </w:t>
      </w:r>
      <w:r w:rsidR="009D1769">
        <w:rPr>
          <w:rFonts w:ascii="Times New Roman" w:hAnsi="Times New Roman" w:cs="Times New Roman"/>
          <w:sz w:val="24"/>
          <w:szCs w:val="24"/>
        </w:rPr>
        <w:t>Симановского</w:t>
      </w:r>
      <w:r w:rsidR="004D378D" w:rsidRPr="00941627">
        <w:rPr>
          <w:rFonts w:ascii="Times New Roman" w:hAnsi="Times New Roman" w:cs="Times New Roman"/>
          <w:sz w:val="24"/>
          <w:szCs w:val="24"/>
        </w:rPr>
        <w:t xml:space="preserve">, д. </w:t>
      </w:r>
      <w:r w:rsidR="009D1769">
        <w:rPr>
          <w:rFonts w:ascii="Times New Roman" w:hAnsi="Times New Roman" w:cs="Times New Roman"/>
          <w:sz w:val="24"/>
          <w:szCs w:val="24"/>
        </w:rPr>
        <w:t xml:space="preserve">96 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выполнить капитальный </w:t>
      </w:r>
      <w:r w:rsidR="003F6C0C" w:rsidRPr="004D3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</w:t>
      </w:r>
      <w:r w:rsidR="003F6C0C" w:rsidRPr="004D378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</w:t>
      </w:r>
      <w:r w:rsidR="00C6602C" w:rsidRPr="004D378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ыши</w:t>
      </w:r>
      <w:r w:rsidR="00C66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E3720" w:rsidRPr="00BE3720" w:rsidRDefault="00BE3720" w:rsidP="00C660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выполняются в соответствии с разработанной проектно-сметной документацией.</w:t>
      </w:r>
    </w:p>
    <w:p w:rsid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3720">
        <w:rPr>
          <w:rFonts w:ascii="Times New Roman" w:hAnsi="Times New Roman" w:cs="Times New Roman"/>
          <w:sz w:val="24"/>
          <w:szCs w:val="24"/>
        </w:rPr>
        <w:lastRenderedPageBreak/>
        <w:t xml:space="preserve"> 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DB2A6B" w:rsidRPr="00C3015C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r w:rsidR="002C44E8"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="002C44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44E8"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Особые условия:</w:t>
      </w:r>
    </w:p>
    <w:p w:rsidR="00DB2A6B" w:rsidRPr="00BE3720" w:rsidRDefault="00DB2A6B" w:rsidP="00DB2A6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</w:t>
      </w:r>
      <w:r w:rsidR="0032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 производства работ по капитальному ремонту кр</w:t>
      </w:r>
      <w:r w:rsidR="004D378D">
        <w:rPr>
          <w:rFonts w:ascii="Times New Roman" w:eastAsia="Times New Roman" w:hAnsi="Times New Roman" w:cs="Times New Roman"/>
          <w:sz w:val="24"/>
          <w:szCs w:val="24"/>
          <w:lang w:eastAsia="ru-RU"/>
        </w:rPr>
        <w:t>ыши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деталировкой узлов.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BE3720"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обязан р</w:t>
      </w:r>
      <w:r w:rsidRPr="00BE3720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FC71D9" w:rsidRDefault="00FC71D9" w:rsidP="00FC71D9">
      <w:pPr>
        <w:pStyle w:val="a3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71D9">
        <w:rPr>
          <w:rFonts w:ascii="Times New Roman" w:hAnsi="Times New Roman" w:cs="Times New Roman"/>
          <w:sz w:val="24"/>
          <w:szCs w:val="24"/>
        </w:rPr>
        <w:t>Подрядчик обязан, иметь лицензию на осуществление деятельности по сохранению объектов культурного наследия (памятников истории и культуры) народов Российской Федерации, выданной соответствующим федеральным лицензирующим органом. Лицензия подрядчика должна включать в себя следующие виды по ремонту, реставрации, приспособлению и воссозданию объектов культурного наследия (памятников истории и культуры) народов Российской Федерации (ремонт крыш).</w:t>
      </w:r>
    </w:p>
    <w:p w:rsidR="0026496B" w:rsidRPr="00FC71D9" w:rsidRDefault="0026496B" w:rsidP="00FC71D9">
      <w:pPr>
        <w:pStyle w:val="a3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 до начала работ должен заключить договор на авторский надзор с ОГБУ «Наследие»</w:t>
      </w:r>
    </w:p>
    <w:p w:rsidR="00FC71D9" w:rsidRPr="00BE3720" w:rsidRDefault="00FC71D9" w:rsidP="00FC71D9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F96" w:rsidRPr="00EA0F96" w:rsidRDefault="00EA0F96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AD38A2" w:rsidRDefault="00145C75" w:rsidP="000D5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</w:t>
      </w:r>
      <w:r w:rsidR="0096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увеличения стоимости договора. </w:t>
      </w:r>
      <w:r w:rsidR="00966B87"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</w:t>
      </w:r>
      <w:r w:rsidR="0096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для выполнения капитального ремонта</w:t>
      </w:r>
      <w:r w:rsidR="000D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должны соответствовать проектной документацией и</w:t>
      </w:r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согласовываются с Заказчиком</w:t>
      </w:r>
      <w:r w:rsidR="000D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авторским надзором</w:t>
      </w:r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работ.</w:t>
      </w:r>
    </w:p>
    <w:p w:rsidR="00F81F61" w:rsidRDefault="00F81F61" w:rsidP="00BF2E2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r w:rsidR="00D80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выполняются на крыше многоквартирного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="0098628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Технологию устройства кровли выполнять в соответствии с СНиП</w:t>
      </w:r>
      <w:r w:rsidR="00C6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628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МДС</w:t>
      </w:r>
      <w:r w:rsidR="00C6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разработанной проектной документацией. Стыки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обязательно иметь двойной </w:t>
      </w:r>
      <w:r w:rsidR="00527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фальц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C75" w:rsidRPr="00145C75" w:rsidRDefault="0098628A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5C75"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Срок предоставления гарантий качества: по результатам конкурса.</w:t>
      </w:r>
    </w:p>
    <w:p w:rsidR="003240CA" w:rsidRPr="00145C75" w:rsidRDefault="00C3015C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r w:rsidR="00145C75"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3240C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работы выполнять в соответствии с соблюдением соответствующих глав </w:t>
      </w:r>
      <w:bookmarkStart w:id="0" w:name="_GoBack"/>
      <w:bookmarkEnd w:id="0"/>
      <w:r w:rsidR="003240C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строительных норм и правил по организации, производству и приемке работ.</w:t>
      </w:r>
    </w:p>
    <w:p w:rsid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материалы должны соответствовать с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материалы.</w:t>
      </w:r>
    </w:p>
    <w:p w:rsidR="00D51BB9" w:rsidRDefault="00D51BB9" w:rsidP="00D5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5.Замена конструктивных элементов крыши (стропил, </w:t>
      </w:r>
      <w:r w:rsidR="00527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мауэрлатом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 не должна отражаться на прочностные характеристики конструктива.</w:t>
      </w:r>
    </w:p>
    <w:p w:rsidR="00145C75" w:rsidRPr="003240CA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  <w:r w:rsidR="00BF2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45C75" w:rsidRPr="00FC71D9" w:rsidRDefault="00145C75" w:rsidP="00BF2E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FC71D9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FC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фото</w:t>
      </w:r>
      <w:r w:rsidR="00527138" w:rsidRPr="00FC71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71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 состояния квартир верхних этажей (при наличии разрешения собственника квартир)</w:t>
      </w:r>
      <w:r w:rsidR="00FC71D9" w:rsidRPr="00FC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FC71D9" w:rsidRPr="00FC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</w:t>
      </w:r>
      <w:r w:rsidR="00FC71D9" w:rsidRPr="00FC71D9">
        <w:rPr>
          <w:rFonts w:ascii="Times New Roman" w:hAnsi="Times New Roman" w:cs="Times New Roman"/>
          <w:sz w:val="24"/>
          <w:szCs w:val="24"/>
        </w:rPr>
        <w:t xml:space="preserve"> разрешение</w:t>
      </w:r>
      <w:proofErr w:type="gramEnd"/>
      <w:r w:rsidR="00FC71D9" w:rsidRPr="00FC71D9">
        <w:rPr>
          <w:rFonts w:ascii="Times New Roman" w:hAnsi="Times New Roman" w:cs="Times New Roman"/>
          <w:sz w:val="24"/>
          <w:szCs w:val="24"/>
        </w:rPr>
        <w:t xml:space="preserve"> на проведение капитального ремонта крыши объекта культурного наследия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</w:t>
      </w:r>
      <w:proofErr w:type="gramEnd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нанесения материального ущерба при производстве ремонтных работ Заказчик и Подрядчик обязаны в 3-х дневный срок составить акт осмотра и принять решение о возмещении ущерба.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74608" w:rsidRDefault="00145C75" w:rsidP="00503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принимать меры по устранению замечаний, до устранения замечаний </w:t>
      </w:r>
      <w:proofErr w:type="gramStart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дальнейшем работам</w:t>
      </w:r>
      <w:proofErr w:type="gramEnd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приступать.</w:t>
      </w:r>
    </w:p>
    <w:p w:rsidR="00FC71D9" w:rsidRDefault="00FC71D9" w:rsidP="00F06D0B">
      <w:pPr>
        <w:spacing w:line="0" w:lineRule="atLeast"/>
        <w:rPr>
          <w:sz w:val="24"/>
          <w:szCs w:val="24"/>
        </w:rPr>
      </w:pPr>
    </w:p>
    <w:p w:rsidR="00F06D0B" w:rsidRPr="003F6C0C" w:rsidRDefault="00F06D0B" w:rsidP="00F0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6D0B" w:rsidRPr="003F6C0C" w:rsidSect="0056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D57226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87997"/>
    <w:multiLevelType w:val="hybridMultilevel"/>
    <w:tmpl w:val="EFFC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31BB9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0"/>
    <w:rsid w:val="00026840"/>
    <w:rsid w:val="00036875"/>
    <w:rsid w:val="00047337"/>
    <w:rsid w:val="00051FC8"/>
    <w:rsid w:val="000B2F45"/>
    <w:rsid w:val="000C3187"/>
    <w:rsid w:val="000D5C39"/>
    <w:rsid w:val="000E6834"/>
    <w:rsid w:val="001204D7"/>
    <w:rsid w:val="00144CE2"/>
    <w:rsid w:val="00145C75"/>
    <w:rsid w:val="00164B56"/>
    <w:rsid w:val="00176360"/>
    <w:rsid w:val="00184469"/>
    <w:rsid w:val="001F69BA"/>
    <w:rsid w:val="00224314"/>
    <w:rsid w:val="0026496B"/>
    <w:rsid w:val="00270896"/>
    <w:rsid w:val="00271E21"/>
    <w:rsid w:val="002A5136"/>
    <w:rsid w:val="002C44E8"/>
    <w:rsid w:val="002E4DAF"/>
    <w:rsid w:val="003025F3"/>
    <w:rsid w:val="003045F2"/>
    <w:rsid w:val="003240CA"/>
    <w:rsid w:val="003D140D"/>
    <w:rsid w:val="003E3393"/>
    <w:rsid w:val="003F6C0C"/>
    <w:rsid w:val="004015BC"/>
    <w:rsid w:val="004D378D"/>
    <w:rsid w:val="00503868"/>
    <w:rsid w:val="00521885"/>
    <w:rsid w:val="00527138"/>
    <w:rsid w:val="005407B6"/>
    <w:rsid w:val="005435E7"/>
    <w:rsid w:val="00561671"/>
    <w:rsid w:val="005A5C98"/>
    <w:rsid w:val="005D3D28"/>
    <w:rsid w:val="006278C5"/>
    <w:rsid w:val="00634CB1"/>
    <w:rsid w:val="00640054"/>
    <w:rsid w:val="00654B67"/>
    <w:rsid w:val="006A0A76"/>
    <w:rsid w:val="006D1D78"/>
    <w:rsid w:val="006D58B7"/>
    <w:rsid w:val="006F3E7F"/>
    <w:rsid w:val="00710DB4"/>
    <w:rsid w:val="007227A8"/>
    <w:rsid w:val="007452F7"/>
    <w:rsid w:val="007952C1"/>
    <w:rsid w:val="007A121C"/>
    <w:rsid w:val="007D3E5C"/>
    <w:rsid w:val="008043AA"/>
    <w:rsid w:val="00834AAB"/>
    <w:rsid w:val="00836D9C"/>
    <w:rsid w:val="008550B1"/>
    <w:rsid w:val="00910324"/>
    <w:rsid w:val="00915B64"/>
    <w:rsid w:val="00941627"/>
    <w:rsid w:val="00966B87"/>
    <w:rsid w:val="0098628A"/>
    <w:rsid w:val="009866CE"/>
    <w:rsid w:val="00987EA4"/>
    <w:rsid w:val="009D1769"/>
    <w:rsid w:val="009D6014"/>
    <w:rsid w:val="009F5F1A"/>
    <w:rsid w:val="00A20678"/>
    <w:rsid w:val="00A36BB6"/>
    <w:rsid w:val="00A906DC"/>
    <w:rsid w:val="00AD38A2"/>
    <w:rsid w:val="00B87BAE"/>
    <w:rsid w:val="00B95DB4"/>
    <w:rsid w:val="00BE3720"/>
    <w:rsid w:val="00BF2E2B"/>
    <w:rsid w:val="00C03EF6"/>
    <w:rsid w:val="00C17AFC"/>
    <w:rsid w:val="00C3015C"/>
    <w:rsid w:val="00C34C7A"/>
    <w:rsid w:val="00C6602C"/>
    <w:rsid w:val="00CA0AE9"/>
    <w:rsid w:val="00CC4284"/>
    <w:rsid w:val="00D51BB9"/>
    <w:rsid w:val="00D534E3"/>
    <w:rsid w:val="00D7073D"/>
    <w:rsid w:val="00D808B4"/>
    <w:rsid w:val="00DB2A6B"/>
    <w:rsid w:val="00DB597E"/>
    <w:rsid w:val="00E000E1"/>
    <w:rsid w:val="00E44276"/>
    <w:rsid w:val="00E44D89"/>
    <w:rsid w:val="00E74608"/>
    <w:rsid w:val="00EA0F96"/>
    <w:rsid w:val="00EC5054"/>
    <w:rsid w:val="00EC5321"/>
    <w:rsid w:val="00F06D0B"/>
    <w:rsid w:val="00F23F1A"/>
    <w:rsid w:val="00F75D86"/>
    <w:rsid w:val="00F81F61"/>
    <w:rsid w:val="00FA1537"/>
    <w:rsid w:val="00FC71D9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C34F-2492-497C-B9E4-C9CABB6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0C"/>
    <w:pPr>
      <w:ind w:left="720"/>
      <w:contextualSpacing/>
    </w:pPr>
  </w:style>
  <w:style w:type="character" w:customStyle="1" w:styleId="FontStyle29">
    <w:name w:val="Font Style29"/>
    <w:rsid w:val="00BE3720"/>
    <w:rPr>
      <w:rFonts w:ascii="Times New Roman" w:hAnsi="Times New Roman" w:cs="Times New Roman" w:hint="default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22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2FC5C-9167-425A-BEBF-977CE8ED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Smetchik</cp:lastModifiedBy>
  <cp:revision>17</cp:revision>
  <cp:lastPrinted>2015-05-21T11:45:00Z</cp:lastPrinted>
  <dcterms:created xsi:type="dcterms:W3CDTF">2015-05-21T11:39:00Z</dcterms:created>
  <dcterms:modified xsi:type="dcterms:W3CDTF">2015-06-11T14:03:00Z</dcterms:modified>
</cp:coreProperties>
</file>