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D30C3F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3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D7073D" w:rsidRPr="00D30C3F" w:rsidRDefault="00EC5321" w:rsidP="0078699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30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D3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D30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D30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D30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D30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 w:rsidRPr="00D30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proofErr w:type="gramStart"/>
      <w:r w:rsidR="00521885" w:rsidRPr="00D30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крыши</w:t>
      </w:r>
      <w:r w:rsidR="000B2F45" w:rsidRPr="00D30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0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D30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многоквартирного</w:t>
      </w:r>
      <w:proofErr w:type="gramEnd"/>
      <w:r w:rsidR="000B2F45" w:rsidRPr="00D30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жилого дома </w:t>
      </w:r>
      <w:r w:rsidR="000B2F45" w:rsidRPr="00D3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D3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  <w:r w:rsidR="008043AA" w:rsidRPr="00D3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378D" w:rsidRPr="00D30C3F">
        <w:rPr>
          <w:rFonts w:ascii="Times New Roman" w:hAnsi="Times New Roman" w:cs="Times New Roman"/>
          <w:b/>
          <w:sz w:val="24"/>
          <w:szCs w:val="24"/>
        </w:rPr>
        <w:t xml:space="preserve">г. Кострома, ул. </w:t>
      </w:r>
      <w:r w:rsidR="0078699B" w:rsidRPr="00D30C3F">
        <w:rPr>
          <w:rFonts w:ascii="Times New Roman" w:hAnsi="Times New Roman" w:cs="Times New Roman"/>
          <w:b/>
          <w:sz w:val="24"/>
          <w:szCs w:val="24"/>
        </w:rPr>
        <w:t>Нижняя набережная</w:t>
      </w:r>
      <w:r w:rsidR="004D378D" w:rsidRPr="00D30C3F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78699B" w:rsidRPr="00D30C3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8043AA" w:rsidRPr="00D30C3F">
        <w:rPr>
          <w:rFonts w:ascii="Times New Roman" w:hAnsi="Times New Roman" w:cs="Times New Roman"/>
          <w:b/>
          <w:sz w:val="24"/>
          <w:szCs w:val="24"/>
        </w:rPr>
        <w:t>(</w:t>
      </w:r>
      <w:r w:rsidR="006D58B7" w:rsidRPr="00D30C3F">
        <w:rPr>
          <w:rFonts w:ascii="Times New Roman" w:hAnsi="Times New Roman" w:cs="Times New Roman"/>
          <w:b/>
          <w:sz w:val="24"/>
          <w:szCs w:val="24"/>
        </w:rPr>
        <w:t xml:space="preserve">объекта культурного наследия </w:t>
      </w:r>
      <w:r w:rsidR="00AE1C9C" w:rsidRPr="00D30C3F">
        <w:rPr>
          <w:rFonts w:ascii="Times New Roman" w:hAnsi="Times New Roman" w:cs="Times New Roman"/>
          <w:b/>
          <w:sz w:val="24"/>
          <w:szCs w:val="24"/>
        </w:rPr>
        <w:t>"</w:t>
      </w:r>
      <w:r w:rsidR="0078699B" w:rsidRPr="00D30C3F">
        <w:rPr>
          <w:rFonts w:ascii="Verdana" w:hAnsi="Verdana" w:cs="Verdana"/>
          <w:sz w:val="24"/>
          <w:szCs w:val="24"/>
        </w:rPr>
        <w:t xml:space="preserve"> </w:t>
      </w:r>
      <w:r w:rsidR="0078699B" w:rsidRPr="00D30C3F">
        <w:rPr>
          <w:rFonts w:ascii="Times New Roman" w:hAnsi="Times New Roman" w:cs="Times New Roman"/>
          <w:b/>
          <w:sz w:val="24"/>
          <w:szCs w:val="24"/>
        </w:rPr>
        <w:t xml:space="preserve">Дом жилой Курициных, 1882 г. </w:t>
      </w:r>
      <w:r w:rsidR="00AE1C9C" w:rsidRPr="00D30C3F">
        <w:rPr>
          <w:rFonts w:ascii="Times New Roman" w:hAnsi="Times New Roman" w:cs="Times New Roman"/>
          <w:b/>
          <w:sz w:val="24"/>
          <w:szCs w:val="24"/>
        </w:rPr>
        <w:t>"</w:t>
      </w:r>
      <w:r w:rsidR="00D7073D" w:rsidRPr="00D30C3F">
        <w:rPr>
          <w:rFonts w:ascii="Times New Roman" w:hAnsi="Times New Roman" w:cs="Times New Roman"/>
          <w:b/>
          <w:sz w:val="24"/>
          <w:szCs w:val="24"/>
        </w:rPr>
        <w:t>)</w:t>
      </w:r>
      <w:r w:rsidR="00D13087" w:rsidRPr="00D30C3F">
        <w:rPr>
          <w:rFonts w:ascii="Times New Roman" w:hAnsi="Times New Roman" w:cs="Times New Roman"/>
          <w:b/>
          <w:sz w:val="24"/>
          <w:szCs w:val="24"/>
        </w:rPr>
        <w:t>.</w:t>
      </w:r>
    </w:p>
    <w:p w:rsidR="00966B87" w:rsidRPr="00D30C3F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D30C3F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3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D30C3F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D30C3F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D30C3F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78699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6D58B7" w:rsidRPr="00D30C3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культурного наследия</w:t>
            </w:r>
            <w:r w:rsidR="004D378D" w:rsidRPr="00D30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99B" w:rsidRPr="00D30C3F">
              <w:rPr>
                <w:rFonts w:ascii="Times New Roman" w:hAnsi="Times New Roman" w:cs="Times New Roman"/>
                <w:sz w:val="24"/>
                <w:szCs w:val="24"/>
              </w:rPr>
              <w:t>«Дом жилой Курициных, 1882 г.»</w:t>
            </w:r>
          </w:p>
        </w:tc>
      </w:tr>
      <w:tr w:rsidR="00176360" w:rsidRPr="00D30C3F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941627" w:rsidP="0078699B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Костромская область, </w:t>
            </w:r>
            <w:r w:rsidR="006D58B7" w:rsidRPr="00D30C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Кострома,</w:t>
            </w:r>
            <w:r w:rsidRPr="00D30C3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78699B" w:rsidRPr="00D30C3F">
              <w:rPr>
                <w:rFonts w:ascii="Times New Roman" w:hAnsi="Times New Roman" w:cs="Times New Roman"/>
                <w:sz w:val="24"/>
                <w:szCs w:val="24"/>
              </w:rPr>
              <w:t>Нижняя Набережная, д. 10</w:t>
            </w:r>
          </w:p>
        </w:tc>
      </w:tr>
      <w:tr w:rsidR="00176360" w:rsidRPr="00D30C3F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D30C3F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D30C3F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D30C3F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D30C3F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D1308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  <w:r w:rsidR="00C6602C"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="00C6602C" w:rsidRPr="00D30C3F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культурного </w:t>
            </w:r>
            <w:r w:rsidR="0078699B" w:rsidRPr="00D30C3F">
              <w:rPr>
                <w:rFonts w:ascii="Times New Roman" w:hAnsi="Times New Roman" w:cs="Times New Roman"/>
                <w:sz w:val="24"/>
                <w:szCs w:val="24"/>
              </w:rPr>
              <w:t>наследия «Дом жилой Курициных, 1882 г.»</w:t>
            </w:r>
          </w:p>
        </w:tc>
      </w:tr>
      <w:tr w:rsidR="00176360" w:rsidRPr="00D30C3F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30C3F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D30C3F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Pr="00D30C3F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D30C3F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D30C3F" w:rsidRDefault="00CA0AE9" w:rsidP="00AE1C9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E1C9C" w:rsidRPr="00D3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3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CA0AE9" w:rsidRPr="00D30C3F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Pr="00D30C3F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D30C3F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D30C3F" w:rsidRDefault="0078699B" w:rsidP="0078699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AE1C9C" w:rsidRPr="00D3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  <w:r w:rsidR="00836D9C" w:rsidRPr="00D3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 w:rsidRPr="00D3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D30C3F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D30C3F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3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D30C3F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D30C3F" w:rsidRDefault="006278C5" w:rsidP="0094162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</w:t>
      </w:r>
      <w:r w:rsidR="00941627" w:rsidRPr="00D30C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Костромская область, </w:t>
      </w:r>
      <w:r w:rsidR="006D58B7" w:rsidRPr="00D30C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Кострома</w:t>
      </w:r>
      <w:r w:rsidR="00941627" w:rsidRPr="00D30C3F">
        <w:rPr>
          <w:rFonts w:ascii="Times New Roman" w:hAnsi="Times New Roman" w:cs="Times New Roman"/>
          <w:sz w:val="24"/>
          <w:szCs w:val="24"/>
        </w:rPr>
        <w:t xml:space="preserve">, </w:t>
      </w:r>
      <w:r w:rsidR="0078699B" w:rsidRPr="00D30C3F">
        <w:rPr>
          <w:rFonts w:ascii="Times New Roman" w:hAnsi="Times New Roman" w:cs="Times New Roman"/>
          <w:sz w:val="24"/>
          <w:szCs w:val="24"/>
        </w:rPr>
        <w:t>Нижняя набережная, д. 10</w:t>
      </w:r>
      <w:r w:rsidR="00D13087" w:rsidRPr="00D30C3F">
        <w:rPr>
          <w:rFonts w:ascii="Times New Roman" w:hAnsi="Times New Roman" w:cs="Times New Roman"/>
          <w:sz w:val="24"/>
          <w:szCs w:val="24"/>
        </w:rPr>
        <w:t xml:space="preserve"> </w:t>
      </w:r>
      <w:r w:rsidR="003F6C0C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выполнить капитальный ремонт</w:t>
      </w:r>
      <w:r w:rsidR="003F6C0C" w:rsidRPr="00D30C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</w:t>
      </w:r>
      <w:r w:rsidR="00C6602C" w:rsidRPr="00D30C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ыши</w:t>
      </w:r>
      <w:r w:rsidR="00C6602C" w:rsidRPr="00D3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D30C3F" w:rsidRDefault="00BE3720" w:rsidP="00C660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02C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в соответствии с разработанной проектно-сметной документацией.</w:t>
      </w:r>
    </w:p>
    <w:p w:rsidR="00BE3720" w:rsidRPr="00D30C3F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0C3F">
        <w:rPr>
          <w:rFonts w:ascii="Times New Roman" w:hAnsi="Times New Roman" w:cs="Times New Roman"/>
          <w:sz w:val="24"/>
          <w:szCs w:val="24"/>
        </w:rPr>
        <w:lastRenderedPageBreak/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D30C3F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D30C3F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фото-фиксацией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D30C3F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D30C3F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</w:t>
      </w:r>
      <w:r w:rsidR="004D378D"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ыши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DB2A6B" w:rsidRPr="00D30C3F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D30C3F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D30C3F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D30C3F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D30C3F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D30C3F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FC71D9" w:rsidRPr="00D30C3F" w:rsidRDefault="00FC71D9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0C3F">
        <w:rPr>
          <w:rFonts w:ascii="Times New Roman" w:hAnsi="Times New Roman" w:cs="Times New Roman"/>
          <w:sz w:val="24"/>
          <w:szCs w:val="24"/>
        </w:rPr>
        <w:t>Подрядчик обязан, иметь лицензию на осуществление деятельности по сохранению объектов культурного наследия (памятников истории и культуры) народов Российской Федерации, выданной соответствующим федеральным лицензирующим органом. Лицензия подрядчика должна включать в себя следующие виды по ремонту, реставрации, приспособлению и воссозданию объектов культурного наследия (памятников истории и культуры) народов Российской Федерации (ремонт крыш).</w:t>
      </w:r>
    </w:p>
    <w:p w:rsidR="0026496B" w:rsidRPr="00D30C3F" w:rsidRDefault="0026496B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0C3F">
        <w:rPr>
          <w:rFonts w:ascii="Times New Roman" w:hAnsi="Times New Roman" w:cs="Times New Roman"/>
          <w:sz w:val="24"/>
          <w:szCs w:val="24"/>
        </w:rPr>
        <w:t>Подрядчик до начала работ должен заключить договор на авторский надзор с ОГБУ «Наследие»</w:t>
      </w:r>
    </w:p>
    <w:p w:rsidR="00FC71D9" w:rsidRPr="00D30C3F" w:rsidRDefault="00FC71D9" w:rsidP="00FC71D9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96" w:rsidRPr="00D30C3F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AD38A2" w:rsidRPr="00D30C3F" w:rsidRDefault="00145C75" w:rsidP="000D5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</w:t>
      </w:r>
      <w:r w:rsidR="00966B87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Материалы, </w:t>
      </w: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выполнения капитального ремонта</w:t>
      </w:r>
      <w:r w:rsidR="000D5C39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соответствовать проектной документацией и</w:t>
      </w: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согласовываются с Заказчиком</w:t>
      </w:r>
      <w:r w:rsidR="000D5C39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авторским надзором</w:t>
      </w: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работ.</w:t>
      </w:r>
    </w:p>
    <w:p w:rsidR="00F81F61" w:rsidRPr="00D30C3F" w:rsidRDefault="00F81F61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D30C3F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D30C3F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 w:rsidR="00D808B4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на крыше многоквартирного дома</w:t>
      </w: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D30C3F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устройства кровли выполнять в соответствии с СНиП</w:t>
      </w:r>
      <w:r w:rsidR="00C6602C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628A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МДС</w:t>
      </w:r>
      <w:r w:rsidR="00C6602C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разработанной проектной документацией. Стыки</w:t>
      </w:r>
      <w:r w:rsidR="0098628A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обязательно иметь двойной </w:t>
      </w:r>
      <w:r w:rsidR="00527138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D30C3F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D30C3F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145C75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Pr="00D30C3F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D51BB9" w:rsidRPr="00D30C3F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r w:rsidR="00527138"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D30C3F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D30C3F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 w:rsidRPr="00D3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D30C3F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D30C3F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</w:t>
      </w:r>
      <w:r w:rsidR="00FC71D9"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C71D9"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FC71D9" w:rsidRPr="00D30C3F">
        <w:rPr>
          <w:rFonts w:ascii="Times New Roman" w:hAnsi="Times New Roman" w:cs="Times New Roman"/>
          <w:sz w:val="24"/>
          <w:szCs w:val="24"/>
        </w:rPr>
        <w:t xml:space="preserve"> разрешение</w:t>
      </w:r>
      <w:proofErr w:type="gramEnd"/>
      <w:r w:rsidR="00FC71D9" w:rsidRPr="00D30C3F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крыши объекта культурного наследия</w:t>
      </w:r>
    </w:p>
    <w:p w:rsidR="00145C75" w:rsidRPr="00D30C3F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D3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D30C3F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D30C3F" w:rsidRDefault="00145C75" w:rsidP="00503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D30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приступать.</w:t>
      </w:r>
    </w:p>
    <w:p w:rsidR="00FC71D9" w:rsidRPr="00D30C3F" w:rsidRDefault="00FC71D9" w:rsidP="00F06D0B">
      <w:pPr>
        <w:spacing w:line="0" w:lineRule="atLeast"/>
        <w:rPr>
          <w:sz w:val="24"/>
          <w:szCs w:val="24"/>
        </w:rPr>
      </w:pPr>
    </w:p>
    <w:bookmarkEnd w:id="0"/>
    <w:p w:rsidR="00F06D0B" w:rsidRPr="00D30C3F" w:rsidRDefault="00F06D0B" w:rsidP="00F06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D0B" w:rsidRPr="00D30C3F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D5C39"/>
    <w:rsid w:val="000E6834"/>
    <w:rsid w:val="001204D7"/>
    <w:rsid w:val="00144CE2"/>
    <w:rsid w:val="00145C75"/>
    <w:rsid w:val="00164B56"/>
    <w:rsid w:val="00176360"/>
    <w:rsid w:val="00184469"/>
    <w:rsid w:val="001F69BA"/>
    <w:rsid w:val="00224314"/>
    <w:rsid w:val="0026496B"/>
    <w:rsid w:val="00270896"/>
    <w:rsid w:val="00271E21"/>
    <w:rsid w:val="002A5136"/>
    <w:rsid w:val="002C44E8"/>
    <w:rsid w:val="002E4DAF"/>
    <w:rsid w:val="003025F3"/>
    <w:rsid w:val="003045F2"/>
    <w:rsid w:val="003240CA"/>
    <w:rsid w:val="003D140D"/>
    <w:rsid w:val="003E3393"/>
    <w:rsid w:val="003F6C0C"/>
    <w:rsid w:val="004015BC"/>
    <w:rsid w:val="004D378D"/>
    <w:rsid w:val="00503868"/>
    <w:rsid w:val="00521885"/>
    <w:rsid w:val="00527138"/>
    <w:rsid w:val="005407B6"/>
    <w:rsid w:val="005435E7"/>
    <w:rsid w:val="00561671"/>
    <w:rsid w:val="005A5C98"/>
    <w:rsid w:val="005D3D28"/>
    <w:rsid w:val="006278C5"/>
    <w:rsid w:val="00634CB1"/>
    <w:rsid w:val="00640054"/>
    <w:rsid w:val="00654B67"/>
    <w:rsid w:val="006A0A76"/>
    <w:rsid w:val="006D1D78"/>
    <w:rsid w:val="006D58B7"/>
    <w:rsid w:val="006F3E7F"/>
    <w:rsid w:val="00710DB4"/>
    <w:rsid w:val="007227A8"/>
    <w:rsid w:val="007452F7"/>
    <w:rsid w:val="0078699B"/>
    <w:rsid w:val="007952C1"/>
    <w:rsid w:val="007A121C"/>
    <w:rsid w:val="007D3E5C"/>
    <w:rsid w:val="008043AA"/>
    <w:rsid w:val="00834AAB"/>
    <w:rsid w:val="00836D9C"/>
    <w:rsid w:val="008550B1"/>
    <w:rsid w:val="00910324"/>
    <w:rsid w:val="00915B64"/>
    <w:rsid w:val="00941627"/>
    <w:rsid w:val="00966B87"/>
    <w:rsid w:val="0098628A"/>
    <w:rsid w:val="009866CE"/>
    <w:rsid w:val="009868C2"/>
    <w:rsid w:val="00987EA4"/>
    <w:rsid w:val="009D6014"/>
    <w:rsid w:val="009F5F1A"/>
    <w:rsid w:val="00A20678"/>
    <w:rsid w:val="00A36BB6"/>
    <w:rsid w:val="00A906DC"/>
    <w:rsid w:val="00AD38A2"/>
    <w:rsid w:val="00AE1C9C"/>
    <w:rsid w:val="00B87BAE"/>
    <w:rsid w:val="00B95DB4"/>
    <w:rsid w:val="00BE3720"/>
    <w:rsid w:val="00BF2E2B"/>
    <w:rsid w:val="00C03EF6"/>
    <w:rsid w:val="00C17AFC"/>
    <w:rsid w:val="00C3015C"/>
    <w:rsid w:val="00C34C7A"/>
    <w:rsid w:val="00C6602C"/>
    <w:rsid w:val="00CA0AE9"/>
    <w:rsid w:val="00CC4284"/>
    <w:rsid w:val="00D13087"/>
    <w:rsid w:val="00D30C3F"/>
    <w:rsid w:val="00D51BB9"/>
    <w:rsid w:val="00D534E3"/>
    <w:rsid w:val="00D7073D"/>
    <w:rsid w:val="00D808B4"/>
    <w:rsid w:val="00DB2A6B"/>
    <w:rsid w:val="00DB597E"/>
    <w:rsid w:val="00E000E1"/>
    <w:rsid w:val="00E44276"/>
    <w:rsid w:val="00E44D89"/>
    <w:rsid w:val="00E74608"/>
    <w:rsid w:val="00EA0F96"/>
    <w:rsid w:val="00EC5054"/>
    <w:rsid w:val="00EC5321"/>
    <w:rsid w:val="00F06D0B"/>
    <w:rsid w:val="00F23F1A"/>
    <w:rsid w:val="00F75D86"/>
    <w:rsid w:val="00F81F61"/>
    <w:rsid w:val="00FA1537"/>
    <w:rsid w:val="00FC71D9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999A9-F807-4BED-A4C2-436A4820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Zakupki-1</cp:lastModifiedBy>
  <cp:revision>4</cp:revision>
  <cp:lastPrinted>2015-05-21T11:45:00Z</cp:lastPrinted>
  <dcterms:created xsi:type="dcterms:W3CDTF">2015-07-15T10:05:00Z</dcterms:created>
  <dcterms:modified xsi:type="dcterms:W3CDTF">2015-07-15T12:17:00Z</dcterms:modified>
</cp:coreProperties>
</file>