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B7BA" w14:textId="77777777" w:rsidR="00935F08" w:rsidRDefault="00935F08" w:rsidP="00935F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A892DF" w14:textId="77777777" w:rsidR="00935F08" w:rsidRDefault="00935F08" w:rsidP="00935F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9B9388" w14:textId="77777777" w:rsidR="00935F08" w:rsidRDefault="00935F08" w:rsidP="00935F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FE8C5" w14:textId="77777777" w:rsidR="00935F08" w:rsidRDefault="00935F08" w:rsidP="00935F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7A2B75" w14:textId="2A77ADB6" w:rsidR="00414286" w:rsidRPr="00935F08" w:rsidRDefault="00935F08" w:rsidP="00935F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5F08">
        <w:rPr>
          <w:rFonts w:ascii="Times New Roman" w:hAnsi="Times New Roman" w:cs="Times New Roman"/>
          <w:b/>
          <w:sz w:val="44"/>
          <w:szCs w:val="44"/>
        </w:rPr>
        <w:t>КОЛИЧЕСТВО ОТРЕМОНТИРОВАННЫХ МКД ЗА 2014-2016 Г.Г. («ОБЩИЙ КОТЕЛ»)</w:t>
      </w:r>
    </w:p>
    <w:p w14:paraId="3B130BE4" w14:textId="64BBFA39" w:rsidR="00935F08" w:rsidRDefault="00935F08" w:rsidP="00935F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3"/>
        <w:gridCol w:w="3539"/>
        <w:gridCol w:w="3539"/>
        <w:gridCol w:w="3539"/>
      </w:tblGrid>
      <w:tr w:rsidR="00935F08" w:rsidRPr="00935F08" w14:paraId="388FC42E" w14:textId="77777777" w:rsidTr="00935F08">
        <w:tc>
          <w:tcPr>
            <w:tcW w:w="3640" w:type="dxa"/>
            <w:vMerge w:val="restart"/>
          </w:tcPr>
          <w:p w14:paraId="67BEC1C6" w14:textId="47CD8DDB" w:rsidR="00935F08" w:rsidRPr="00935F08" w:rsidRDefault="00935F08" w:rsidP="00935F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35F08">
              <w:rPr>
                <w:rFonts w:ascii="Times New Roman" w:hAnsi="Times New Roman" w:cs="Times New Roman"/>
                <w:sz w:val="36"/>
                <w:szCs w:val="48"/>
              </w:rPr>
              <w:t>О</w:t>
            </w:r>
            <w:r w:rsidRPr="00935F08">
              <w:rPr>
                <w:rFonts w:ascii="Times New Roman" w:hAnsi="Times New Roman" w:cs="Times New Roman"/>
                <w:sz w:val="48"/>
                <w:szCs w:val="48"/>
              </w:rPr>
              <w:t xml:space="preserve">тремонтировано, </w:t>
            </w:r>
          </w:p>
          <w:p w14:paraId="5AEA2533" w14:textId="3C1E0BFD" w:rsidR="00935F08" w:rsidRPr="00935F08" w:rsidRDefault="00935F08" w:rsidP="00935F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35F08">
              <w:rPr>
                <w:rFonts w:ascii="Times New Roman" w:hAnsi="Times New Roman" w:cs="Times New Roman"/>
                <w:sz w:val="48"/>
                <w:szCs w:val="48"/>
              </w:rPr>
              <w:t>МКД</w:t>
            </w:r>
          </w:p>
        </w:tc>
        <w:tc>
          <w:tcPr>
            <w:tcW w:w="3640" w:type="dxa"/>
          </w:tcPr>
          <w:p w14:paraId="63A1EDCB" w14:textId="75419DA6" w:rsidR="00935F08" w:rsidRPr="00935F08" w:rsidRDefault="00935F08" w:rsidP="00935F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35F08">
              <w:rPr>
                <w:rFonts w:ascii="Times New Roman" w:hAnsi="Times New Roman" w:cs="Times New Roman"/>
                <w:b/>
                <w:sz w:val="48"/>
                <w:szCs w:val="48"/>
              </w:rPr>
              <w:t>2014</w:t>
            </w:r>
          </w:p>
        </w:tc>
        <w:tc>
          <w:tcPr>
            <w:tcW w:w="3640" w:type="dxa"/>
          </w:tcPr>
          <w:p w14:paraId="562C5D89" w14:textId="47A6DD90" w:rsidR="00935F08" w:rsidRPr="00935F08" w:rsidRDefault="00935F08" w:rsidP="00935F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35F08">
              <w:rPr>
                <w:rFonts w:ascii="Times New Roman" w:hAnsi="Times New Roman" w:cs="Times New Roman"/>
                <w:b/>
                <w:sz w:val="48"/>
                <w:szCs w:val="48"/>
              </w:rPr>
              <w:t>2015</w:t>
            </w:r>
          </w:p>
        </w:tc>
        <w:tc>
          <w:tcPr>
            <w:tcW w:w="3640" w:type="dxa"/>
          </w:tcPr>
          <w:p w14:paraId="7F0D33F9" w14:textId="68A96B1F" w:rsidR="00935F08" w:rsidRPr="00935F08" w:rsidRDefault="00935F08" w:rsidP="00935F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35F08">
              <w:rPr>
                <w:rFonts w:ascii="Times New Roman" w:hAnsi="Times New Roman" w:cs="Times New Roman"/>
                <w:b/>
                <w:sz w:val="48"/>
                <w:szCs w:val="48"/>
              </w:rPr>
              <w:t>2016</w:t>
            </w:r>
          </w:p>
        </w:tc>
      </w:tr>
      <w:tr w:rsidR="00935F08" w:rsidRPr="00935F08" w14:paraId="36166FF0" w14:textId="77777777" w:rsidTr="00935F08">
        <w:tc>
          <w:tcPr>
            <w:tcW w:w="3640" w:type="dxa"/>
            <w:vMerge/>
          </w:tcPr>
          <w:p w14:paraId="7E65E1C3" w14:textId="77777777" w:rsidR="00935F08" w:rsidRPr="00935F08" w:rsidRDefault="00935F08" w:rsidP="00935F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640" w:type="dxa"/>
          </w:tcPr>
          <w:p w14:paraId="2592F9DE" w14:textId="2C8B4CD7" w:rsidR="00935F08" w:rsidRPr="00935F08" w:rsidRDefault="00935F08" w:rsidP="00935F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35F08">
              <w:rPr>
                <w:rFonts w:ascii="Times New Roman" w:hAnsi="Times New Roman" w:cs="Times New Roman"/>
                <w:b/>
                <w:sz w:val="48"/>
                <w:szCs w:val="48"/>
              </w:rPr>
              <w:t>111 МКД</w:t>
            </w:r>
          </w:p>
        </w:tc>
        <w:tc>
          <w:tcPr>
            <w:tcW w:w="3640" w:type="dxa"/>
          </w:tcPr>
          <w:p w14:paraId="12886F3A" w14:textId="4887E451" w:rsidR="00935F08" w:rsidRPr="00935F08" w:rsidRDefault="00935F08" w:rsidP="00935F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35F08">
              <w:rPr>
                <w:rFonts w:ascii="Times New Roman" w:hAnsi="Times New Roman" w:cs="Times New Roman"/>
                <w:b/>
                <w:sz w:val="48"/>
                <w:szCs w:val="48"/>
              </w:rPr>
              <w:t>205 МКД</w:t>
            </w:r>
          </w:p>
        </w:tc>
        <w:tc>
          <w:tcPr>
            <w:tcW w:w="3640" w:type="dxa"/>
          </w:tcPr>
          <w:p w14:paraId="171FB2AE" w14:textId="0F1FE17E" w:rsidR="00935F08" w:rsidRPr="00935F08" w:rsidRDefault="00935F08" w:rsidP="00935F0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35F08">
              <w:rPr>
                <w:rFonts w:ascii="Times New Roman" w:hAnsi="Times New Roman" w:cs="Times New Roman"/>
                <w:b/>
                <w:sz w:val="48"/>
                <w:szCs w:val="48"/>
              </w:rPr>
              <w:t>120 МКД</w:t>
            </w:r>
          </w:p>
        </w:tc>
      </w:tr>
    </w:tbl>
    <w:p w14:paraId="1A7B5917" w14:textId="77777777" w:rsidR="00935F08" w:rsidRPr="00935F08" w:rsidRDefault="00935F08" w:rsidP="00935F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935F08" w:rsidRPr="00935F08" w:rsidSect="00935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7"/>
    <w:rsid w:val="00414286"/>
    <w:rsid w:val="00935F08"/>
    <w:rsid w:val="00E1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2497"/>
  <w15:chartTrackingRefBased/>
  <w15:docId w15:val="{0083F908-147A-41C3-8D65-B46B9BDD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Press-Sekretar</dc:creator>
  <cp:keywords/>
  <dc:description/>
  <cp:lastModifiedBy>Press-Sekretar</cp:lastModifiedBy>
  <cp:revision>2</cp:revision>
  <dcterms:created xsi:type="dcterms:W3CDTF">2018-01-30T07:47:00Z</dcterms:created>
  <dcterms:modified xsi:type="dcterms:W3CDTF">2018-01-30T07:54:00Z</dcterms:modified>
</cp:coreProperties>
</file>