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2C44E8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</w:p>
    <w:p w:rsidR="00EC5321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66B87">
        <w:rPr>
          <w:rFonts w:ascii="Times New Roman" w:hAnsi="Times New Roman" w:cs="Times New Roman"/>
          <w:b/>
          <w:sz w:val="24"/>
          <w:szCs w:val="24"/>
        </w:rPr>
        <w:t>г. К</w:t>
      </w:r>
      <w:r w:rsidR="00B87BAE">
        <w:rPr>
          <w:rFonts w:ascii="Times New Roman" w:hAnsi="Times New Roman" w:cs="Times New Roman"/>
          <w:b/>
          <w:sz w:val="24"/>
          <w:szCs w:val="24"/>
        </w:rPr>
        <w:t>острома, ул. Лавровская, дом 3</w:t>
      </w:r>
    </w:p>
    <w:p w:rsidR="00966B87" w:rsidRPr="00966B87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527138" w:rsidRDefault="00966B87" w:rsidP="00B87BAE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Лавровская, дом </w:t>
            </w:r>
            <w:r w:rsidR="00B87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B87BAE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672 230</w:t>
            </w:r>
            <w:r w:rsidR="00C0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C44E8" w:rsidRDefault="006278C5" w:rsidP="002C44E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Костромская </w:t>
      </w:r>
      <w:r w:rsidR="002C44E8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область,</w:t>
      </w:r>
      <w:r w:rsidR="002C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6C0C" w:rsidRPr="00BE3720" w:rsidRDefault="00966B87" w:rsidP="002C44E8">
      <w:pPr>
        <w:pStyle w:val="a3"/>
        <w:shd w:val="clear" w:color="auto" w:fill="FFFFFF"/>
        <w:tabs>
          <w:tab w:val="left" w:pos="567"/>
        </w:tabs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 Ко</w:t>
      </w:r>
      <w:r w:rsidR="00B87BAE">
        <w:rPr>
          <w:rFonts w:ascii="Times New Roman" w:hAnsi="Times New Roman" w:cs="Times New Roman"/>
          <w:sz w:val="24"/>
          <w:szCs w:val="24"/>
        </w:rPr>
        <w:t>строма, ул. Лавровская, дом 3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C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p w:rsidR="00EA0F9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34" w:type="dxa"/>
        <w:tblLook w:val="04A0" w:firstRow="1" w:lastRow="0" w:firstColumn="1" w:lastColumn="0" w:noHBand="0" w:noVBand="1"/>
      </w:tblPr>
      <w:tblGrid>
        <w:gridCol w:w="6941"/>
        <w:gridCol w:w="788"/>
        <w:gridCol w:w="1405"/>
      </w:tblGrid>
      <w:tr w:rsidR="00B87BAE" w:rsidRPr="00B87BAE" w:rsidTr="00B87BAE">
        <w:trPr>
          <w:trHeight w:val="57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BAE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BAE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  <w:r w:rsidRPr="00B87BA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изм.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BAE"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</w:tr>
      <w:tr w:rsidR="00B87BAE" w:rsidRPr="00B87BAE" w:rsidTr="00B87BAE">
        <w:trPr>
          <w:trHeight w:val="285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7B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7B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7B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87BAE" w:rsidRPr="00B87BAE" w:rsidTr="00B87BAE">
        <w:trPr>
          <w:trHeight w:val="441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покрытий кровель из волнистых и полуволнистых асбестоцементных листов по всей площади (+ пристройки)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261.32</w:t>
            </w:r>
          </w:p>
        </w:tc>
      </w:tr>
      <w:tr w:rsidR="00B87BAE" w:rsidRPr="00B87BAE" w:rsidTr="00B87BAE">
        <w:trPr>
          <w:trHeight w:val="630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покрытий кровель из рулонных материалов (толь </w:t>
            </w:r>
            <w:proofErr w:type="gramStart"/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 асбестоцементом</w:t>
            </w:r>
            <w:proofErr w:type="gramEnd"/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307.43</w:t>
            </w:r>
          </w:p>
        </w:tc>
      </w:tr>
      <w:tr w:rsidR="00B87BAE" w:rsidRPr="00B87BAE" w:rsidTr="00B87BAE">
        <w:trPr>
          <w:trHeight w:val="245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покрытия кровли из оцинкованного листа (водосбор)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46.11</w:t>
            </w:r>
          </w:p>
        </w:tc>
      </w:tr>
      <w:tr w:rsidR="00B87BAE" w:rsidRPr="00B87BAE" w:rsidTr="00B87BAE">
        <w:trPr>
          <w:trHeight w:val="364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 отливов</w:t>
            </w:r>
            <w:proofErr w:type="gramEnd"/>
            <w:r w:rsidRPr="00B8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свесов  из оцинкованной стали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45.60</w:t>
            </w:r>
          </w:p>
        </w:tc>
      </w:tr>
      <w:tr w:rsidR="00B87BAE" w:rsidRPr="00B87BAE" w:rsidTr="00B87BAE">
        <w:trPr>
          <w:trHeight w:val="567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обрешетки с прозорами из досок толщиной до 50 мм по всей площади (+пристройки)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307.43</w:t>
            </w:r>
          </w:p>
        </w:tc>
      </w:tr>
      <w:tr w:rsidR="00B87BAE" w:rsidRPr="00B87BAE" w:rsidTr="00B87BAE">
        <w:trPr>
          <w:trHeight w:val="36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слуховых окон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</w:t>
            </w:r>
          </w:p>
        </w:tc>
      </w:tr>
      <w:tr w:rsidR="00B87BAE" w:rsidRPr="00B87BAE" w:rsidTr="00B87BAE">
        <w:trPr>
          <w:trHeight w:val="36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слуховых окон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</w:t>
            </w:r>
          </w:p>
        </w:tc>
      </w:tr>
      <w:tr w:rsidR="00B87BAE" w:rsidRPr="00B87BAE" w:rsidTr="00B87BAE">
        <w:trPr>
          <w:trHeight w:val="360"/>
        </w:trPr>
        <w:tc>
          <w:tcPr>
            <w:tcW w:w="69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жалюзийных решеток в слуховом окне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</w:t>
            </w:r>
          </w:p>
        </w:tc>
      </w:tr>
      <w:tr w:rsidR="00B87BAE" w:rsidRPr="00B87BAE" w:rsidTr="00B87BAE">
        <w:trPr>
          <w:trHeight w:val="36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рам и жалюзийных решеток на слуховых окнах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</w:tr>
      <w:tr w:rsidR="00B87BAE" w:rsidRPr="00B87BAE" w:rsidTr="00B87BAE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Обивка оцинкованным железом стенок слуховых окон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5.98</w:t>
            </w:r>
          </w:p>
        </w:tc>
      </w:tr>
      <w:tr w:rsidR="00B87BAE" w:rsidRPr="00B87BAE" w:rsidTr="00B87BAE">
        <w:trPr>
          <w:trHeight w:val="273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деревянных элементов конструкций крыш смена отдельных частей мауэрлата с осмолкой и обертывание толью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16.76</w:t>
            </w:r>
          </w:p>
        </w:tc>
      </w:tr>
      <w:tr w:rsidR="00B87BAE" w:rsidRPr="00B87BAE" w:rsidTr="00B87BAE">
        <w:trPr>
          <w:trHeight w:val="280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стропил и подкосов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0.66</w:t>
            </w:r>
          </w:p>
        </w:tc>
      </w:tr>
      <w:tr w:rsidR="00B87BAE" w:rsidRPr="00B87BAE" w:rsidTr="00B87BAE">
        <w:trPr>
          <w:trHeight w:val="585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23.70</w:t>
            </w:r>
          </w:p>
        </w:tc>
      </w:tr>
      <w:tr w:rsidR="00B87BAE" w:rsidRPr="00B87BAE" w:rsidTr="00B87BAE">
        <w:trPr>
          <w:trHeight w:val="108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скоб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шт/кг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4/0,8</w:t>
            </w:r>
          </w:p>
        </w:tc>
      </w:tr>
      <w:tr w:rsidR="00B87BAE" w:rsidRPr="00B87BAE" w:rsidTr="00B87BAE">
        <w:trPr>
          <w:trHeight w:val="98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подшива карниза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45.62</w:t>
            </w:r>
          </w:p>
        </w:tc>
      </w:tr>
      <w:tr w:rsidR="00B87BAE" w:rsidRPr="00B87BAE" w:rsidTr="00B87BAE">
        <w:trPr>
          <w:trHeight w:val="385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окраска масляными составами по дереву карнизов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45.62</w:t>
            </w:r>
          </w:p>
        </w:tc>
      </w:tr>
      <w:tr w:rsidR="00B87BAE" w:rsidRPr="00B87BAE" w:rsidTr="00B87BAE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подстилающих слоев шлаковых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39.68</w:t>
            </w:r>
          </w:p>
        </w:tc>
      </w:tr>
      <w:tr w:rsidR="00B87BAE" w:rsidRPr="00B87BAE" w:rsidTr="00B87BAE">
        <w:trPr>
          <w:trHeight w:val="707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BAE" w:rsidRPr="00B87BAE" w:rsidRDefault="0034077D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39.68</w:t>
            </w:r>
          </w:p>
        </w:tc>
      </w:tr>
      <w:tr w:rsidR="00B87BAE" w:rsidRPr="00B87BAE" w:rsidTr="00B87BAE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ходов на чердаке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32.00</w:t>
            </w:r>
          </w:p>
        </w:tc>
      </w:tr>
      <w:tr w:rsidR="00B87BAE" w:rsidRPr="00B87BAE" w:rsidTr="00B87BAE">
        <w:trPr>
          <w:trHeight w:val="525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34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Огнебиозащитное покрытие деревянных конструкций составом огнебиозащ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итным (жидкий концентрат) 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307.43</w:t>
            </w:r>
          </w:p>
        </w:tc>
      </w:tr>
      <w:tr w:rsidR="00B87BAE" w:rsidRPr="00B87BAE" w:rsidTr="00B87BAE">
        <w:trPr>
          <w:trHeight w:val="533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кровли из оцинкованной стали толщиной 0,55 мм с устройством обрешетки и отливов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307.43</w:t>
            </w:r>
          </w:p>
        </w:tc>
      </w:tr>
      <w:tr w:rsidR="00B87BAE" w:rsidRPr="00B87BAE" w:rsidTr="00B87BAE">
        <w:trPr>
          <w:trHeight w:val="527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трубы канализационной на чердаке длиной 3.7 d=100мм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3.70</w:t>
            </w:r>
          </w:p>
        </w:tc>
      </w:tr>
      <w:tr w:rsidR="00B87BAE" w:rsidRPr="00B87BAE" w:rsidTr="00B87BAE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зонта канализационной трубы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</w:t>
            </w:r>
          </w:p>
        </w:tc>
      </w:tr>
      <w:tr w:rsidR="00B87BAE" w:rsidRPr="00B87BAE" w:rsidTr="00B87BAE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дымовых труб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7BAE" w:rsidRPr="00B87BAE" w:rsidTr="00B87BAE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Кладка дымовых труб h4.5 (0.3х0.6)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1.62</w:t>
            </w:r>
          </w:p>
        </w:tc>
      </w:tr>
      <w:tr w:rsidR="00B87BAE" w:rsidRPr="00B87BAE" w:rsidTr="00B87BAE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Оштукатуривание дымовых труб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B87BAE" w:rsidRPr="00B87BAE" w:rsidTr="00B87BAE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дымоходов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</w:tr>
      <w:tr w:rsidR="00B87BAE" w:rsidRPr="00B87BAE" w:rsidTr="00B87BAE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зонтов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87BAE" w:rsidRPr="00B87BAE" w:rsidTr="00B87BAE">
        <w:trPr>
          <w:trHeight w:val="437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воронок водосточных труб с земли, лестниц или подмостей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87BAE" w:rsidRPr="00B87BAE" w:rsidTr="00B87BAE">
        <w:trPr>
          <w:trHeight w:val="630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87BAE" w:rsidRPr="00B87BAE" w:rsidTr="00B87BAE">
        <w:trPr>
          <w:trHeight w:val="241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колен водосточных труб с земли, лестниц и подмостей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87BAE" w:rsidRPr="00B87BAE" w:rsidTr="00B87BAE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отливов (</w:t>
            </w:r>
            <w:proofErr w:type="spellStart"/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отметов</w:t>
            </w:r>
            <w:proofErr w:type="spellEnd"/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водосточных труб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87BAE" w:rsidRPr="00B87BAE" w:rsidTr="00B87BAE">
        <w:trPr>
          <w:trHeight w:val="335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ухватов для водосточных труб в деревянных стенах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87BAE" w:rsidRPr="00B87BAE" w:rsidTr="00B87BAE">
        <w:trPr>
          <w:trHeight w:val="553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391.8</w:t>
            </w:r>
          </w:p>
        </w:tc>
      </w:tr>
      <w:tr w:rsidR="00B87BAE" w:rsidRPr="00B87BAE" w:rsidTr="00B87BAE">
        <w:trPr>
          <w:trHeight w:val="630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34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Погрузка при автомобильных перевозках мусора строительного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34077D" w:rsidP="0034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28.7</w:t>
            </w:r>
          </w:p>
        </w:tc>
      </w:tr>
      <w:tr w:rsidR="00B87BAE" w:rsidRPr="00B87BAE" w:rsidTr="00B87BAE">
        <w:trPr>
          <w:trHeight w:val="945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AE" w:rsidRPr="00B87BAE" w:rsidRDefault="00B87BAE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28.7</w:t>
            </w:r>
          </w:p>
        </w:tc>
      </w:tr>
    </w:tbl>
    <w:p w:rsidR="00B87BAE" w:rsidRPr="00E44276" w:rsidRDefault="00B87BAE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</w:t>
      </w:r>
      <w:r w:rsidR="00966B87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>Состав огнебиозащитный</w:t>
      </w:r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обязательно иметь двойной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</w:t>
      </w:r>
      <w:bookmarkStart w:id="0" w:name="_GoBack"/>
      <w:bookmarkEnd w:id="0"/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1F69BA"/>
    <w:rsid w:val="00224314"/>
    <w:rsid w:val="00271E21"/>
    <w:rsid w:val="002A5136"/>
    <w:rsid w:val="002C44E8"/>
    <w:rsid w:val="002E4DAF"/>
    <w:rsid w:val="003025F3"/>
    <w:rsid w:val="003045F2"/>
    <w:rsid w:val="003240CA"/>
    <w:rsid w:val="0034077D"/>
    <w:rsid w:val="003D140D"/>
    <w:rsid w:val="003E3393"/>
    <w:rsid w:val="003F6C0C"/>
    <w:rsid w:val="004015BC"/>
    <w:rsid w:val="00503868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4B67"/>
    <w:rsid w:val="006A0A76"/>
    <w:rsid w:val="006D1D78"/>
    <w:rsid w:val="006F3E7F"/>
    <w:rsid w:val="007452F7"/>
    <w:rsid w:val="007952C1"/>
    <w:rsid w:val="007A121C"/>
    <w:rsid w:val="007D3E5C"/>
    <w:rsid w:val="00834AAB"/>
    <w:rsid w:val="008550B1"/>
    <w:rsid w:val="00910324"/>
    <w:rsid w:val="00966B87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B87BAE"/>
    <w:rsid w:val="00B95DB4"/>
    <w:rsid w:val="00BE3720"/>
    <w:rsid w:val="00BF2E2B"/>
    <w:rsid w:val="00C03EF6"/>
    <w:rsid w:val="00C17AFC"/>
    <w:rsid w:val="00C3015C"/>
    <w:rsid w:val="00C34C7A"/>
    <w:rsid w:val="00CA0AE9"/>
    <w:rsid w:val="00CC4284"/>
    <w:rsid w:val="00D51BB9"/>
    <w:rsid w:val="00D534E3"/>
    <w:rsid w:val="00DB2A6B"/>
    <w:rsid w:val="00DB597E"/>
    <w:rsid w:val="00E44276"/>
    <w:rsid w:val="00E44D89"/>
    <w:rsid w:val="00E74608"/>
    <w:rsid w:val="00EA0F96"/>
    <w:rsid w:val="00EC5054"/>
    <w:rsid w:val="00EC5321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4C21-45A5-43D1-B0BB-E82CD9E2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7</cp:revision>
  <dcterms:created xsi:type="dcterms:W3CDTF">2014-11-07T12:39:00Z</dcterms:created>
  <dcterms:modified xsi:type="dcterms:W3CDTF">2014-11-21T07:59:00Z</dcterms:modified>
</cp:coreProperties>
</file>